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13" w:rsidRPr="00B6065E" w:rsidRDefault="00C27E13" w:rsidP="00C27E13">
      <w:pPr>
        <w:pStyle w:val="a3"/>
        <w:jc w:val="center"/>
        <w:rPr>
          <w:b/>
          <w:color w:val="222222"/>
        </w:rPr>
      </w:pPr>
      <w:r w:rsidRPr="00B6065E">
        <w:rPr>
          <w:b/>
          <w:color w:val="222222"/>
        </w:rPr>
        <w:t>Дорогой друг!</w:t>
      </w:r>
    </w:p>
    <w:p w:rsidR="00484C9E" w:rsidRPr="00B6065E" w:rsidRDefault="00484C9E" w:rsidP="00484C9E">
      <w:pPr>
        <w:pStyle w:val="a3"/>
        <w:jc w:val="both"/>
        <w:rPr>
          <w:color w:val="222222"/>
        </w:rPr>
      </w:pPr>
      <w:r w:rsidRPr="00B6065E">
        <w:rPr>
          <w:color w:val="222222"/>
        </w:rPr>
        <w:t>Прекрасные узорчатые поделки, абажуры, панно, шкатулки можно сделать, используя технику филиграни. Этот вид рукоделия потребует от мастера внимательности, усидчивости, некоторых навыков и, конечно, безграничной фантазии. На первый взгляд, техника не покажется слишком трудной, однако мастер-класс, схемы для начинающих и полное им следование - будут совершенно не лишними!</w:t>
      </w:r>
    </w:p>
    <w:p w:rsidR="0014468B" w:rsidRPr="00B6065E" w:rsidRDefault="0014468B" w:rsidP="00484C9E">
      <w:pPr>
        <w:pStyle w:val="a3"/>
        <w:jc w:val="both"/>
        <w:rPr>
          <w:color w:val="222222"/>
        </w:rPr>
      </w:pPr>
      <w:r w:rsidRPr="00B6065E">
        <w:rPr>
          <w:color w:val="222222"/>
        </w:rPr>
        <w:drawing>
          <wp:inline distT="0" distB="0" distL="0" distR="0">
            <wp:extent cx="1562100" cy="1171575"/>
            <wp:effectExtent l="19050" t="0" r="0" b="0"/>
            <wp:docPr id="18" name="Рисунок 15" descr="https://webdiana.ru/uploads/posts/2015-01/1421426303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diana.ru/uploads/posts/2015-01/1421426303_14.jpg"/>
                    <pic:cNvPicPr>
                      <a:picLocks noChangeAspect="1" noChangeArrowheads="1"/>
                    </pic:cNvPicPr>
                  </pic:nvPicPr>
                  <pic:blipFill>
                    <a:blip r:embed="rId5" cstate="print"/>
                    <a:srcRect/>
                    <a:stretch>
                      <a:fillRect/>
                    </a:stretch>
                  </pic:blipFill>
                  <pic:spPr bwMode="auto">
                    <a:xfrm>
                      <a:off x="0" y="0"/>
                      <a:ext cx="1562100" cy="1171575"/>
                    </a:xfrm>
                    <a:prstGeom prst="rect">
                      <a:avLst/>
                    </a:prstGeom>
                    <a:noFill/>
                    <a:ln w="9525">
                      <a:noFill/>
                      <a:miter lim="800000"/>
                      <a:headEnd/>
                      <a:tailEnd/>
                    </a:ln>
                  </pic:spPr>
                </pic:pic>
              </a:graphicData>
            </a:graphic>
          </wp:inline>
        </w:drawing>
      </w:r>
      <w:r w:rsidRPr="00B6065E">
        <w:rPr>
          <w:color w:val="222222"/>
        </w:rPr>
        <w:t xml:space="preserve">  </w:t>
      </w:r>
      <w:r w:rsidR="00EB5E77">
        <w:rPr>
          <w:color w:val="222222"/>
        </w:rPr>
        <w:t xml:space="preserve">        </w:t>
      </w:r>
      <w:r w:rsidRPr="00B6065E">
        <w:rPr>
          <w:color w:val="222222"/>
        </w:rPr>
        <w:t xml:space="preserve"> </w:t>
      </w:r>
      <w:r w:rsidR="00B6065E">
        <w:rPr>
          <w:color w:val="222222"/>
        </w:rPr>
        <w:t xml:space="preserve">  </w:t>
      </w:r>
      <w:r w:rsidR="00B6065E" w:rsidRPr="00B6065E">
        <w:rPr>
          <w:color w:val="222222"/>
        </w:rPr>
        <w:t xml:space="preserve"> </w:t>
      </w:r>
      <w:r w:rsidR="00B6065E">
        <w:rPr>
          <w:color w:val="222222"/>
        </w:rPr>
        <w:t xml:space="preserve">    </w:t>
      </w:r>
      <w:r w:rsidR="00EB5E77">
        <w:rPr>
          <w:color w:val="222222"/>
        </w:rPr>
        <w:t xml:space="preserve">           </w:t>
      </w:r>
      <w:r w:rsidR="00B6065E" w:rsidRPr="00B6065E">
        <w:rPr>
          <w:color w:val="222222"/>
        </w:rPr>
        <w:t xml:space="preserve"> </w:t>
      </w:r>
      <w:r w:rsidR="00B6065E" w:rsidRPr="00B6065E">
        <w:rPr>
          <w:color w:val="222222"/>
        </w:rPr>
        <w:drawing>
          <wp:inline distT="0" distB="0" distL="0" distR="0">
            <wp:extent cx="1476375" cy="1268759"/>
            <wp:effectExtent l="19050" t="0" r="9525" b="0"/>
            <wp:docPr id="20" name="Рисунок 2" descr="https://webdiana.ru/uploads/posts/2015-01/1421426085_397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diana.ru/uploads/posts/2015-01/1421426085_397768.jpg"/>
                    <pic:cNvPicPr>
                      <a:picLocks noChangeAspect="1" noChangeArrowheads="1"/>
                    </pic:cNvPicPr>
                  </pic:nvPicPr>
                  <pic:blipFill>
                    <a:blip r:embed="rId6" cstate="print"/>
                    <a:srcRect/>
                    <a:stretch>
                      <a:fillRect/>
                    </a:stretch>
                  </pic:blipFill>
                  <pic:spPr bwMode="auto">
                    <a:xfrm>
                      <a:off x="0" y="0"/>
                      <a:ext cx="1476375" cy="1268759"/>
                    </a:xfrm>
                    <a:prstGeom prst="rect">
                      <a:avLst/>
                    </a:prstGeom>
                    <a:noFill/>
                    <a:ln w="9525">
                      <a:noFill/>
                      <a:miter lim="800000"/>
                      <a:headEnd/>
                      <a:tailEnd/>
                    </a:ln>
                  </pic:spPr>
                </pic:pic>
              </a:graphicData>
            </a:graphic>
          </wp:inline>
        </w:drawing>
      </w:r>
      <w:r w:rsidR="00EB5E77" w:rsidRPr="00EB5E77">
        <w:rPr>
          <w:color w:val="222222"/>
        </w:rPr>
        <w:t xml:space="preserve"> </w:t>
      </w:r>
      <w:r w:rsidR="00EB5E77">
        <w:rPr>
          <w:color w:val="222222"/>
        </w:rPr>
        <w:t xml:space="preserve">                  </w:t>
      </w:r>
      <w:r w:rsidR="00EB5E77" w:rsidRPr="00EB5E77">
        <w:rPr>
          <w:color w:val="222222"/>
        </w:rPr>
        <w:drawing>
          <wp:inline distT="0" distB="0" distL="0" distR="0">
            <wp:extent cx="1663700" cy="1247775"/>
            <wp:effectExtent l="19050" t="0" r="0" b="0"/>
            <wp:docPr id="21" name="Рисунок 17" descr="https://webdiana.ru/uploads/posts/2015-01/1421426312_88205530_big_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diana.ru/uploads/posts/2015-01/1421426312_88205530_big__2_.jpg"/>
                    <pic:cNvPicPr>
                      <a:picLocks noChangeAspect="1" noChangeArrowheads="1"/>
                    </pic:cNvPicPr>
                  </pic:nvPicPr>
                  <pic:blipFill>
                    <a:blip r:embed="rId7" cstate="print"/>
                    <a:srcRect/>
                    <a:stretch>
                      <a:fillRect/>
                    </a:stretch>
                  </pic:blipFill>
                  <pic:spPr bwMode="auto">
                    <a:xfrm>
                      <a:off x="0" y="0"/>
                      <a:ext cx="1663700" cy="1247775"/>
                    </a:xfrm>
                    <a:prstGeom prst="rect">
                      <a:avLst/>
                    </a:prstGeom>
                    <a:noFill/>
                    <a:ln w="9525">
                      <a:noFill/>
                      <a:miter lim="800000"/>
                      <a:headEnd/>
                      <a:tailEnd/>
                    </a:ln>
                  </pic:spPr>
                </pic:pic>
              </a:graphicData>
            </a:graphic>
          </wp:inline>
        </w:drawing>
      </w:r>
    </w:p>
    <w:p w:rsidR="00484C9E" w:rsidRPr="00484C9E" w:rsidRDefault="00484C9E" w:rsidP="00484C9E">
      <w:pPr>
        <w:spacing w:before="150" w:after="150" w:line="240" w:lineRule="auto"/>
        <w:jc w:val="both"/>
        <w:outlineLvl w:val="1"/>
        <w:rPr>
          <w:rFonts w:ascii="Times New Roman" w:eastAsia="Times New Roman" w:hAnsi="Times New Roman" w:cs="Times New Roman"/>
          <w:b/>
          <w:bCs/>
          <w:sz w:val="24"/>
          <w:szCs w:val="24"/>
          <w:lang w:eastAsia="ru-RU"/>
        </w:rPr>
      </w:pPr>
      <w:r w:rsidRPr="00484C9E">
        <w:rPr>
          <w:rFonts w:ascii="Times New Roman" w:eastAsia="Times New Roman" w:hAnsi="Times New Roman" w:cs="Times New Roman"/>
          <w:b/>
          <w:bCs/>
          <w:sz w:val="24"/>
          <w:szCs w:val="24"/>
          <w:lang w:eastAsia="ru-RU"/>
        </w:rPr>
        <w:t>Джутовая филигрань: особенности данной техники</w:t>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 xml:space="preserve">В древности ювелирная филигрань означала процесс свивания нитей драгоценных металлов и </w:t>
      </w:r>
      <w:proofErr w:type="gramStart"/>
      <w:r w:rsidRPr="00484C9E">
        <w:rPr>
          <w:rFonts w:ascii="Times New Roman" w:eastAsia="Times New Roman" w:hAnsi="Times New Roman" w:cs="Times New Roman"/>
          <w:color w:val="222222"/>
          <w:sz w:val="24"/>
          <w:szCs w:val="24"/>
          <w:lang w:eastAsia="ru-RU"/>
        </w:rPr>
        <w:t>формирования</w:t>
      </w:r>
      <w:proofErr w:type="gramEnd"/>
      <w:r w:rsidRPr="00484C9E">
        <w:rPr>
          <w:rFonts w:ascii="Times New Roman" w:eastAsia="Times New Roman" w:hAnsi="Times New Roman" w:cs="Times New Roman"/>
          <w:color w:val="222222"/>
          <w:sz w:val="24"/>
          <w:szCs w:val="24"/>
          <w:lang w:eastAsia="ru-RU"/>
        </w:rPr>
        <w:t xml:space="preserve"> таким образом прекрасных изделий тонкой работы. Но процесс этот довольно трудоемкий и сейчас под силу только мастерам ювелирного дела. Джутовая филигрань  - современный вид искусства, но техника заключается также в свивании гибких нитей в завитки, формировании из них разнообразных рисунков.</w:t>
      </w:r>
    </w:p>
    <w:p w:rsidR="00484C9E" w:rsidRPr="00484C9E" w:rsidRDefault="00484C9E" w:rsidP="00484C9E">
      <w:pPr>
        <w:spacing w:before="150" w:after="150" w:line="240" w:lineRule="auto"/>
        <w:jc w:val="both"/>
        <w:outlineLvl w:val="1"/>
        <w:rPr>
          <w:rFonts w:ascii="Times New Roman" w:eastAsia="Times New Roman" w:hAnsi="Times New Roman" w:cs="Times New Roman"/>
          <w:b/>
          <w:bCs/>
          <w:sz w:val="24"/>
          <w:szCs w:val="24"/>
          <w:lang w:eastAsia="ru-RU"/>
        </w:rPr>
      </w:pPr>
      <w:r w:rsidRPr="00484C9E">
        <w:rPr>
          <w:rFonts w:ascii="Times New Roman" w:eastAsia="Times New Roman" w:hAnsi="Times New Roman" w:cs="Times New Roman"/>
          <w:b/>
          <w:bCs/>
          <w:sz w:val="24"/>
          <w:szCs w:val="24"/>
          <w:lang w:eastAsia="ru-RU"/>
        </w:rPr>
        <w:t>Материалы</w:t>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Джутовая филигрань не требует каких-либо специальных дорогостоящих приспособлений и материалов, все они очень доступны любому человеку. Применяется она в основном для создания различных декоративных предметов интерьера, воплощая самые разные дизайнерские идеи.</w:t>
      </w:r>
    </w:p>
    <w:p w:rsidR="00484C9E" w:rsidRPr="00484C9E" w:rsidRDefault="00B6065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222222"/>
          <w:sz w:val="24"/>
          <w:szCs w:val="24"/>
          <w:lang w:eastAsia="ru-RU"/>
        </w:rPr>
        <w:t xml:space="preserve"> </w:t>
      </w:r>
      <w:r w:rsidR="00484C9E" w:rsidRPr="00B6065E">
        <w:rPr>
          <w:rFonts w:ascii="Times New Roman" w:eastAsia="Times New Roman" w:hAnsi="Times New Roman" w:cs="Times New Roman"/>
          <w:noProof/>
          <w:color w:val="222222"/>
          <w:sz w:val="24"/>
          <w:szCs w:val="24"/>
          <w:lang w:eastAsia="ru-RU"/>
        </w:rPr>
        <w:drawing>
          <wp:inline distT="0" distB="0" distL="0" distR="0">
            <wp:extent cx="1019175" cy="809345"/>
            <wp:effectExtent l="19050" t="0" r="9525" b="0"/>
            <wp:docPr id="1" name="Рисунок 1" descr="https://webdiana.ru/uploads/posts/2015-01/1421426103_396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diana.ru/uploads/posts/2015-01/1421426103_396160.jpg"/>
                    <pic:cNvPicPr>
                      <a:picLocks noChangeAspect="1" noChangeArrowheads="1"/>
                    </pic:cNvPicPr>
                  </pic:nvPicPr>
                  <pic:blipFill>
                    <a:blip r:embed="rId8" cstate="print"/>
                    <a:srcRect/>
                    <a:stretch>
                      <a:fillRect/>
                    </a:stretch>
                  </pic:blipFill>
                  <pic:spPr bwMode="auto">
                    <a:xfrm>
                      <a:off x="0" y="0"/>
                      <a:ext cx="1019175" cy="809345"/>
                    </a:xfrm>
                    <a:prstGeom prst="rect">
                      <a:avLst/>
                    </a:prstGeom>
                    <a:noFill/>
                    <a:ln w="9525">
                      <a:noFill/>
                      <a:miter lim="800000"/>
                      <a:headEnd/>
                      <a:tailEnd/>
                    </a:ln>
                  </pic:spPr>
                </pic:pic>
              </a:graphicData>
            </a:graphic>
          </wp:inline>
        </w:drawing>
      </w:r>
      <w:r w:rsidR="00484C9E" w:rsidRPr="00484C9E">
        <w:rPr>
          <w:rFonts w:ascii="Times New Roman" w:eastAsia="Times New Roman" w:hAnsi="Times New Roman" w:cs="Times New Roman"/>
          <w:color w:val="222222"/>
          <w:sz w:val="24"/>
          <w:szCs w:val="24"/>
          <w:lang w:eastAsia="ru-RU"/>
        </w:rPr>
        <w:t>Главным материалом является джутовый шнур. Если задумка предполагает работу в цвете, то его можно покрасить в самые разные цвета акриловыми красками. Кроме того, потребу</w:t>
      </w:r>
      <w:r w:rsidR="00C27E13" w:rsidRPr="00B6065E">
        <w:rPr>
          <w:rFonts w:ascii="Times New Roman" w:eastAsia="Times New Roman" w:hAnsi="Times New Roman" w:cs="Times New Roman"/>
          <w:color w:val="222222"/>
          <w:sz w:val="24"/>
          <w:szCs w:val="24"/>
          <w:lang w:eastAsia="ru-RU"/>
        </w:rPr>
        <w:t>ются также пинцет,</w:t>
      </w:r>
      <w:r w:rsidR="00484C9E" w:rsidRPr="00484C9E">
        <w:rPr>
          <w:rFonts w:ascii="Times New Roman" w:eastAsia="Times New Roman" w:hAnsi="Times New Roman" w:cs="Times New Roman"/>
          <w:color w:val="222222"/>
          <w:sz w:val="24"/>
          <w:szCs w:val="24"/>
          <w:lang w:eastAsia="ru-RU"/>
        </w:rPr>
        <w:t xml:space="preserve"> прозрачный клей</w:t>
      </w:r>
      <w:r w:rsidR="00C27E13" w:rsidRPr="00B6065E">
        <w:rPr>
          <w:rFonts w:ascii="Times New Roman" w:eastAsia="Times New Roman" w:hAnsi="Times New Roman" w:cs="Times New Roman"/>
          <w:color w:val="222222"/>
          <w:sz w:val="24"/>
          <w:szCs w:val="24"/>
          <w:lang w:eastAsia="ru-RU"/>
        </w:rPr>
        <w:t xml:space="preserve"> "Титан" или ему подобный, </w:t>
      </w:r>
      <w:r w:rsidR="00484C9E" w:rsidRPr="00484C9E">
        <w:rPr>
          <w:rFonts w:ascii="Times New Roman" w:eastAsia="Times New Roman" w:hAnsi="Times New Roman" w:cs="Times New Roman"/>
          <w:color w:val="222222"/>
          <w:sz w:val="24"/>
          <w:szCs w:val="24"/>
          <w:lang w:eastAsia="ru-RU"/>
        </w:rPr>
        <w:t>ножницы. Если вы новичок, то вам необходимы будут трафареты узоров. Не исключено применение и дополнительных материалов, в зависимости от работы.</w:t>
      </w:r>
    </w:p>
    <w:p w:rsidR="00484C9E" w:rsidRPr="00484C9E" w:rsidRDefault="00484C9E" w:rsidP="00484C9E">
      <w:pPr>
        <w:spacing w:before="150" w:after="150" w:line="240" w:lineRule="auto"/>
        <w:jc w:val="both"/>
        <w:outlineLvl w:val="1"/>
        <w:rPr>
          <w:rFonts w:ascii="Times New Roman" w:eastAsia="Times New Roman" w:hAnsi="Times New Roman" w:cs="Times New Roman"/>
          <w:b/>
          <w:bCs/>
          <w:sz w:val="24"/>
          <w:szCs w:val="24"/>
          <w:lang w:eastAsia="ru-RU"/>
        </w:rPr>
      </w:pPr>
      <w:r w:rsidRPr="00484C9E">
        <w:rPr>
          <w:rFonts w:ascii="Times New Roman" w:eastAsia="Times New Roman" w:hAnsi="Times New Roman" w:cs="Times New Roman"/>
          <w:b/>
          <w:bCs/>
          <w:sz w:val="24"/>
          <w:szCs w:val="24"/>
          <w:lang w:eastAsia="ru-RU"/>
        </w:rPr>
        <w:t>Как выполняется работа?</w:t>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Прежде всего, начинают работать с выбора узора. Пусть это будут самые незамысловатые рисунки, однако четко прорисованные. Для этого можно самостоятельно сделать эскиз или же использовать уже готовый. Далее этот рисунок помещают в прозрачный полиэтиленовый файл.</w:t>
      </w:r>
      <w:r w:rsidR="00B6065E" w:rsidRPr="00B6065E">
        <w:rPr>
          <w:rFonts w:ascii="Times New Roman" w:eastAsia="Times New Roman" w:hAnsi="Times New Roman" w:cs="Times New Roman"/>
          <w:color w:val="222222"/>
          <w:sz w:val="24"/>
          <w:szCs w:val="24"/>
          <w:lang w:eastAsia="ru-RU"/>
        </w:rPr>
        <w:t xml:space="preserve"> </w:t>
      </w:r>
      <w:r w:rsidRPr="00484C9E">
        <w:rPr>
          <w:rFonts w:ascii="Times New Roman" w:eastAsia="Times New Roman" w:hAnsi="Times New Roman" w:cs="Times New Roman"/>
          <w:color w:val="222222"/>
          <w:sz w:val="24"/>
          <w:szCs w:val="24"/>
          <w:lang w:eastAsia="ru-RU"/>
        </w:rPr>
        <w:t xml:space="preserve">Далее, по всему контуру эскиза аккуратно наносится клей, а поверх него выгладывается джутовый шнур. </w:t>
      </w:r>
      <w:r w:rsidR="00B6065E" w:rsidRPr="00B6065E">
        <w:rPr>
          <w:rFonts w:ascii="Times New Roman" w:eastAsia="Times New Roman" w:hAnsi="Times New Roman" w:cs="Times New Roman"/>
          <w:color w:val="222222"/>
          <w:sz w:val="24"/>
          <w:szCs w:val="24"/>
          <w:lang w:eastAsia="ru-RU"/>
        </w:rPr>
        <w:t xml:space="preserve"> </w:t>
      </w:r>
      <w:r w:rsidRPr="00484C9E">
        <w:rPr>
          <w:rFonts w:ascii="Times New Roman" w:eastAsia="Times New Roman" w:hAnsi="Times New Roman" w:cs="Times New Roman"/>
          <w:color w:val="222222"/>
          <w:sz w:val="24"/>
          <w:szCs w:val="24"/>
          <w:lang w:eastAsia="ru-RU"/>
        </w:rPr>
        <w:t xml:space="preserve">После заполнения эскиза работа требует </w:t>
      </w:r>
      <w:r w:rsidR="00B6065E" w:rsidRPr="00B6065E">
        <w:rPr>
          <w:rFonts w:ascii="Times New Roman" w:eastAsia="Times New Roman" w:hAnsi="Times New Roman" w:cs="Times New Roman"/>
          <w:color w:val="222222"/>
          <w:sz w:val="24"/>
          <w:szCs w:val="24"/>
          <w:lang w:eastAsia="ru-RU"/>
        </w:rPr>
        <w:t xml:space="preserve">просушки. Для этого ее помещают </w:t>
      </w:r>
      <w:r w:rsidRPr="00484C9E">
        <w:rPr>
          <w:rFonts w:ascii="Times New Roman" w:eastAsia="Times New Roman" w:hAnsi="Times New Roman" w:cs="Times New Roman"/>
          <w:color w:val="222222"/>
          <w:sz w:val="24"/>
          <w:szCs w:val="24"/>
          <w:lang w:eastAsia="ru-RU"/>
        </w:rPr>
        <w:t>под пресс и оставляют сушиться примерно на 6 часов. После этого, используя нож, ее осторожно отделяют и покрывают лаком. Готовая работа может состоять из нескольких частей, которые после объединяют</w:t>
      </w:r>
    </w:p>
    <w:p w:rsidR="00EB5E77" w:rsidRDefault="00EB5E77" w:rsidP="00484C9E">
      <w:pPr>
        <w:spacing w:before="150" w:after="150" w:line="24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EB5E77" w:rsidRDefault="00EB5E77" w:rsidP="00484C9E">
      <w:pPr>
        <w:spacing w:before="150" w:after="150" w:line="240" w:lineRule="auto"/>
        <w:jc w:val="both"/>
        <w:outlineLvl w:val="1"/>
        <w:rPr>
          <w:rFonts w:ascii="Times New Roman" w:eastAsia="Times New Roman" w:hAnsi="Times New Roman" w:cs="Times New Roman"/>
          <w:b/>
          <w:bCs/>
          <w:sz w:val="24"/>
          <w:szCs w:val="24"/>
          <w:lang w:eastAsia="ru-RU"/>
        </w:rPr>
      </w:pPr>
    </w:p>
    <w:p w:rsidR="00EB5E77" w:rsidRDefault="00EB5E77" w:rsidP="00484C9E">
      <w:pPr>
        <w:spacing w:before="150" w:after="150" w:line="240" w:lineRule="auto"/>
        <w:jc w:val="both"/>
        <w:outlineLvl w:val="1"/>
        <w:rPr>
          <w:rFonts w:ascii="Times New Roman" w:eastAsia="Times New Roman" w:hAnsi="Times New Roman" w:cs="Times New Roman"/>
          <w:b/>
          <w:bCs/>
          <w:sz w:val="24"/>
          <w:szCs w:val="24"/>
          <w:lang w:eastAsia="ru-RU"/>
        </w:rPr>
      </w:pPr>
    </w:p>
    <w:p w:rsidR="00484C9E" w:rsidRPr="00484C9E" w:rsidRDefault="00484C9E" w:rsidP="00EB5E77">
      <w:pPr>
        <w:spacing w:before="150" w:after="150" w:line="240" w:lineRule="auto"/>
        <w:jc w:val="center"/>
        <w:outlineLvl w:val="1"/>
        <w:rPr>
          <w:rFonts w:ascii="Times New Roman" w:eastAsia="Times New Roman" w:hAnsi="Times New Roman" w:cs="Times New Roman"/>
          <w:b/>
          <w:bCs/>
          <w:sz w:val="24"/>
          <w:szCs w:val="24"/>
          <w:lang w:eastAsia="ru-RU"/>
        </w:rPr>
      </w:pPr>
      <w:r w:rsidRPr="00484C9E">
        <w:rPr>
          <w:rFonts w:ascii="Times New Roman" w:eastAsia="Times New Roman" w:hAnsi="Times New Roman" w:cs="Times New Roman"/>
          <w:b/>
          <w:bCs/>
          <w:sz w:val="24"/>
          <w:szCs w:val="24"/>
          <w:lang w:eastAsia="ru-RU"/>
        </w:rPr>
        <w:lastRenderedPageBreak/>
        <w:t xml:space="preserve">Джутовая филигрань: </w:t>
      </w:r>
      <w:r w:rsidR="00EB5E77">
        <w:rPr>
          <w:rFonts w:ascii="Times New Roman" w:eastAsia="Times New Roman" w:hAnsi="Times New Roman" w:cs="Times New Roman"/>
          <w:b/>
          <w:bCs/>
          <w:sz w:val="24"/>
          <w:szCs w:val="24"/>
          <w:lang w:eastAsia="ru-RU"/>
        </w:rPr>
        <w:t xml:space="preserve"> «Пёрышко» </w:t>
      </w:r>
      <w:r w:rsidRPr="00484C9E">
        <w:rPr>
          <w:rFonts w:ascii="Times New Roman" w:eastAsia="Times New Roman" w:hAnsi="Times New Roman" w:cs="Times New Roman"/>
          <w:b/>
          <w:bCs/>
          <w:sz w:val="24"/>
          <w:szCs w:val="24"/>
          <w:lang w:eastAsia="ru-RU"/>
        </w:rPr>
        <w:t>мастер-класс с пошаговыми фото</w:t>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Для тех, кто только решил осваивать</w:t>
      </w:r>
      <w:r w:rsidR="00C27E13" w:rsidRPr="00B6065E">
        <w:rPr>
          <w:rFonts w:ascii="Times New Roman" w:eastAsia="Times New Roman" w:hAnsi="Times New Roman" w:cs="Times New Roman"/>
          <w:color w:val="222222"/>
          <w:sz w:val="24"/>
          <w:szCs w:val="24"/>
          <w:lang w:eastAsia="ru-RU"/>
        </w:rPr>
        <w:t xml:space="preserve"> эту технику, предлагаю</w:t>
      </w:r>
      <w:r w:rsidRPr="00484C9E">
        <w:rPr>
          <w:rFonts w:ascii="Times New Roman" w:eastAsia="Times New Roman" w:hAnsi="Times New Roman" w:cs="Times New Roman"/>
          <w:color w:val="222222"/>
          <w:sz w:val="24"/>
          <w:szCs w:val="24"/>
          <w:lang w:eastAsia="ru-RU"/>
        </w:rPr>
        <w:t xml:space="preserve"> подробный мастер-класс, джутовая филигрань своими руками по этому уроку выполняется достаточно быстро и несложно.</w:t>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6065E">
        <w:rPr>
          <w:rFonts w:ascii="Times New Roman" w:eastAsia="Times New Roman" w:hAnsi="Times New Roman" w:cs="Times New Roman"/>
          <w:noProof/>
          <w:color w:val="222222"/>
          <w:sz w:val="24"/>
          <w:szCs w:val="24"/>
          <w:lang w:eastAsia="ru-RU"/>
        </w:rPr>
        <w:drawing>
          <wp:inline distT="0" distB="0" distL="0" distR="0">
            <wp:extent cx="1828800" cy="1371600"/>
            <wp:effectExtent l="19050" t="0" r="0" b="0"/>
            <wp:docPr id="3" name="Рисунок 3" descr="https://webdiana.ru/uploads/posts/2015-01/14214261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diana.ru/uploads/posts/2015-01/1421426122_1.jpg"/>
                    <pic:cNvPicPr>
                      <a:picLocks noChangeAspect="1" noChangeArrowheads="1"/>
                    </pic:cNvPicPr>
                  </pic:nvPicPr>
                  <pic:blipFill>
                    <a:blip r:embed="rId9"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p w:rsidR="00484C9E" w:rsidRPr="00484C9E" w:rsidRDefault="00484C9E" w:rsidP="00484C9E">
      <w:pPr>
        <w:spacing w:before="150" w:after="150" w:line="240" w:lineRule="auto"/>
        <w:jc w:val="both"/>
        <w:outlineLvl w:val="2"/>
        <w:rPr>
          <w:rFonts w:ascii="Times New Roman" w:eastAsia="Times New Roman" w:hAnsi="Times New Roman" w:cs="Times New Roman"/>
          <w:b/>
          <w:bCs/>
          <w:color w:val="222222"/>
          <w:sz w:val="24"/>
          <w:szCs w:val="24"/>
          <w:lang w:eastAsia="ru-RU"/>
        </w:rPr>
      </w:pPr>
      <w:r w:rsidRPr="00484C9E">
        <w:rPr>
          <w:rFonts w:ascii="Times New Roman" w:eastAsia="Times New Roman" w:hAnsi="Times New Roman" w:cs="Times New Roman"/>
          <w:b/>
          <w:bCs/>
          <w:color w:val="222222"/>
          <w:sz w:val="24"/>
          <w:szCs w:val="24"/>
          <w:lang w:eastAsia="ru-RU"/>
        </w:rPr>
        <w:t>Материалы для работы:</w:t>
      </w:r>
    </w:p>
    <w:p w:rsidR="00484C9E" w:rsidRPr="00484C9E" w:rsidRDefault="00484C9E" w:rsidP="00484C9E">
      <w:pPr>
        <w:numPr>
          <w:ilvl w:val="0"/>
          <w:numId w:val="1"/>
        </w:numPr>
        <w:spacing w:after="0" w:line="322" w:lineRule="atLeast"/>
        <w:ind w:left="225"/>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моток джутовой нити;</w:t>
      </w:r>
    </w:p>
    <w:p w:rsidR="00484C9E" w:rsidRPr="00484C9E" w:rsidRDefault="00484C9E" w:rsidP="00484C9E">
      <w:pPr>
        <w:numPr>
          <w:ilvl w:val="0"/>
          <w:numId w:val="1"/>
        </w:numPr>
        <w:spacing w:after="0" w:line="322" w:lineRule="atLeast"/>
        <w:ind w:left="225"/>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клей "Титан" или другой нетоксичный клей;</w:t>
      </w:r>
    </w:p>
    <w:p w:rsidR="00484C9E" w:rsidRPr="00484C9E" w:rsidRDefault="00484C9E" w:rsidP="00484C9E">
      <w:pPr>
        <w:numPr>
          <w:ilvl w:val="0"/>
          <w:numId w:val="1"/>
        </w:numPr>
        <w:spacing w:after="0" w:line="322" w:lineRule="atLeast"/>
        <w:ind w:left="225"/>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листок в клеточку;</w:t>
      </w:r>
    </w:p>
    <w:p w:rsidR="00484C9E" w:rsidRPr="00484C9E" w:rsidRDefault="00484C9E" w:rsidP="00484C9E">
      <w:pPr>
        <w:numPr>
          <w:ilvl w:val="0"/>
          <w:numId w:val="1"/>
        </w:numPr>
        <w:spacing w:after="0" w:line="322" w:lineRule="atLeast"/>
        <w:ind w:left="225"/>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ножницы;</w:t>
      </w:r>
    </w:p>
    <w:p w:rsidR="00484C9E" w:rsidRPr="00484C9E" w:rsidRDefault="00484C9E" w:rsidP="00484C9E">
      <w:pPr>
        <w:numPr>
          <w:ilvl w:val="0"/>
          <w:numId w:val="1"/>
        </w:numPr>
        <w:spacing w:after="0" w:line="322" w:lineRule="atLeast"/>
        <w:ind w:left="225"/>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пинцет;</w:t>
      </w:r>
    </w:p>
    <w:p w:rsidR="00484C9E" w:rsidRPr="00484C9E" w:rsidRDefault="00484C9E" w:rsidP="00484C9E">
      <w:pPr>
        <w:numPr>
          <w:ilvl w:val="0"/>
          <w:numId w:val="1"/>
        </w:numPr>
        <w:spacing w:after="0" w:line="322" w:lineRule="atLeast"/>
        <w:ind w:left="225"/>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канцелярский нож;</w:t>
      </w:r>
    </w:p>
    <w:p w:rsidR="00484C9E" w:rsidRPr="00484C9E" w:rsidRDefault="00484C9E" w:rsidP="00484C9E">
      <w:pPr>
        <w:numPr>
          <w:ilvl w:val="0"/>
          <w:numId w:val="1"/>
        </w:numPr>
        <w:spacing w:after="0" w:line="322" w:lineRule="atLeast"/>
        <w:ind w:left="225"/>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полиэтиленовый файл.</w:t>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6065E">
        <w:rPr>
          <w:rFonts w:ascii="Times New Roman" w:eastAsia="Times New Roman" w:hAnsi="Times New Roman" w:cs="Times New Roman"/>
          <w:noProof/>
          <w:color w:val="222222"/>
          <w:sz w:val="24"/>
          <w:szCs w:val="24"/>
          <w:lang w:eastAsia="ru-RU"/>
        </w:rPr>
        <w:drawing>
          <wp:inline distT="0" distB="0" distL="0" distR="0">
            <wp:extent cx="1552575" cy="1164431"/>
            <wp:effectExtent l="19050" t="0" r="9525" b="0"/>
            <wp:docPr id="4" name="Рисунок 4" descr="https://webdiana.ru/uploads/posts/2015-01/142142612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diana.ru/uploads/posts/2015-01/1421426129_2.jpg"/>
                    <pic:cNvPicPr>
                      <a:picLocks noChangeAspect="1" noChangeArrowheads="1"/>
                    </pic:cNvPicPr>
                  </pic:nvPicPr>
                  <pic:blipFill>
                    <a:blip r:embed="rId10" cstate="print"/>
                    <a:srcRect/>
                    <a:stretch>
                      <a:fillRect/>
                    </a:stretch>
                  </pic:blipFill>
                  <pic:spPr bwMode="auto">
                    <a:xfrm>
                      <a:off x="0" y="0"/>
                      <a:ext cx="1552575" cy="1164431"/>
                    </a:xfrm>
                    <a:prstGeom prst="rect">
                      <a:avLst/>
                    </a:prstGeom>
                    <a:noFill/>
                    <a:ln w="9525">
                      <a:noFill/>
                      <a:miter lim="800000"/>
                      <a:headEnd/>
                      <a:tailEnd/>
                    </a:ln>
                  </pic:spPr>
                </pic:pic>
              </a:graphicData>
            </a:graphic>
          </wp:inline>
        </w:drawing>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Как видим на фото, перышко, которое мы будем делать, состоит из элементов - петли и завитка.</w:t>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Прежде всего, рисуем эскиз, помещаем его под полиэтилен.</w:t>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6065E">
        <w:rPr>
          <w:rFonts w:ascii="Times New Roman" w:eastAsia="Times New Roman" w:hAnsi="Times New Roman" w:cs="Times New Roman"/>
          <w:noProof/>
          <w:color w:val="222222"/>
          <w:sz w:val="24"/>
          <w:szCs w:val="24"/>
          <w:lang w:eastAsia="ru-RU"/>
        </w:rPr>
        <w:drawing>
          <wp:inline distT="0" distB="0" distL="0" distR="0">
            <wp:extent cx="1828800" cy="1371600"/>
            <wp:effectExtent l="19050" t="0" r="0" b="0"/>
            <wp:docPr id="5" name="Рисунок 5" descr="https://webdiana.ru/uploads/posts/2015-01/142142615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diana.ru/uploads/posts/2015-01/1421426150_3.jpg"/>
                    <pic:cNvPicPr>
                      <a:picLocks noChangeAspect="1" noChangeArrowheads="1"/>
                    </pic:cNvPicPr>
                  </pic:nvPicPr>
                  <pic:blipFill>
                    <a:blip r:embed="rId11" cstate="print"/>
                    <a:srcRect/>
                    <a:stretch>
                      <a:fillRect/>
                    </a:stretch>
                  </pic:blipFill>
                  <pic:spPr bwMode="auto">
                    <a:xfrm>
                      <a:off x="0" y="0"/>
                      <a:ext cx="1831489" cy="1373617"/>
                    </a:xfrm>
                    <a:prstGeom prst="rect">
                      <a:avLst/>
                    </a:prstGeom>
                    <a:noFill/>
                    <a:ln w="9525">
                      <a:noFill/>
                      <a:miter lim="800000"/>
                      <a:headEnd/>
                      <a:tailEnd/>
                    </a:ln>
                  </pic:spPr>
                </pic:pic>
              </a:graphicData>
            </a:graphic>
          </wp:inline>
        </w:drawing>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Место, куда будем выкладывать шнур, тщательно мажем клеем.</w:t>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6065E">
        <w:rPr>
          <w:rFonts w:ascii="Times New Roman" w:eastAsia="Times New Roman" w:hAnsi="Times New Roman" w:cs="Times New Roman"/>
          <w:noProof/>
          <w:color w:val="222222"/>
          <w:sz w:val="24"/>
          <w:szCs w:val="24"/>
          <w:lang w:eastAsia="ru-RU"/>
        </w:rPr>
        <w:drawing>
          <wp:inline distT="0" distB="0" distL="0" distR="0">
            <wp:extent cx="1739900" cy="1304925"/>
            <wp:effectExtent l="19050" t="0" r="0" b="0"/>
            <wp:docPr id="6" name="Рисунок 6" descr="https://webdiana.ru/uploads/posts/2015-01/142142616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diana.ru/uploads/posts/2015-01/1421426165_4.jpg"/>
                    <pic:cNvPicPr>
                      <a:picLocks noChangeAspect="1" noChangeArrowheads="1"/>
                    </pic:cNvPicPr>
                  </pic:nvPicPr>
                  <pic:blipFill>
                    <a:blip r:embed="rId12" cstate="print"/>
                    <a:srcRect/>
                    <a:stretch>
                      <a:fillRect/>
                    </a:stretch>
                  </pic:blipFill>
                  <pic:spPr bwMode="auto">
                    <a:xfrm>
                      <a:off x="0" y="0"/>
                      <a:ext cx="1739900" cy="1304925"/>
                    </a:xfrm>
                    <a:prstGeom prst="rect">
                      <a:avLst/>
                    </a:prstGeom>
                    <a:noFill/>
                    <a:ln w="9525">
                      <a:noFill/>
                      <a:miter lim="800000"/>
                      <a:headEnd/>
                      <a:tailEnd/>
                    </a:ln>
                  </pic:spPr>
                </pic:pic>
              </a:graphicData>
            </a:graphic>
          </wp:inline>
        </w:drawing>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lastRenderedPageBreak/>
        <w:t>Сначала выкладываем самый большой элемент пера, а к нему уже будем крепить остальные.</w:t>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6065E">
        <w:rPr>
          <w:rFonts w:ascii="Times New Roman" w:eastAsia="Times New Roman" w:hAnsi="Times New Roman" w:cs="Times New Roman"/>
          <w:noProof/>
          <w:color w:val="222222"/>
          <w:sz w:val="24"/>
          <w:szCs w:val="24"/>
          <w:lang w:eastAsia="ru-RU"/>
        </w:rPr>
        <w:drawing>
          <wp:inline distT="0" distB="0" distL="0" distR="0">
            <wp:extent cx="1743075" cy="1307306"/>
            <wp:effectExtent l="19050" t="0" r="9525" b="0"/>
            <wp:docPr id="7" name="Рисунок 7" descr="https://webdiana.ru/uploads/posts/2015-01/142142618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diana.ru/uploads/posts/2015-01/1421426183_5.jpg"/>
                    <pic:cNvPicPr>
                      <a:picLocks noChangeAspect="1" noChangeArrowheads="1"/>
                    </pic:cNvPicPr>
                  </pic:nvPicPr>
                  <pic:blipFill>
                    <a:blip r:embed="rId13" cstate="print"/>
                    <a:srcRect/>
                    <a:stretch>
                      <a:fillRect/>
                    </a:stretch>
                  </pic:blipFill>
                  <pic:spPr bwMode="auto">
                    <a:xfrm>
                      <a:off x="0" y="0"/>
                      <a:ext cx="1742624" cy="1306967"/>
                    </a:xfrm>
                    <a:prstGeom prst="rect">
                      <a:avLst/>
                    </a:prstGeom>
                    <a:noFill/>
                    <a:ln w="9525">
                      <a:noFill/>
                      <a:miter lim="800000"/>
                      <a:headEnd/>
                      <a:tailEnd/>
                    </a:ln>
                  </pic:spPr>
                </pic:pic>
              </a:graphicData>
            </a:graphic>
          </wp:inline>
        </w:drawing>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Клеем снова мажем место под элементом, делаем петельку и крепим ее к основному "стеблю".</w:t>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Нужную форму придаем шпагату при помощи пинцета.</w:t>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6065E">
        <w:rPr>
          <w:rFonts w:ascii="Times New Roman" w:eastAsia="Times New Roman" w:hAnsi="Times New Roman" w:cs="Times New Roman"/>
          <w:noProof/>
          <w:color w:val="222222"/>
          <w:sz w:val="24"/>
          <w:szCs w:val="24"/>
          <w:lang w:eastAsia="ru-RU"/>
        </w:rPr>
        <w:drawing>
          <wp:inline distT="0" distB="0" distL="0" distR="0">
            <wp:extent cx="1743075" cy="1307307"/>
            <wp:effectExtent l="19050" t="0" r="9525" b="0"/>
            <wp:docPr id="8" name="Рисунок 8" descr="https://webdiana.ru/uploads/posts/2015-01/1421426210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diana.ru/uploads/posts/2015-01/1421426210_7.jpg"/>
                    <pic:cNvPicPr>
                      <a:picLocks noChangeAspect="1" noChangeArrowheads="1"/>
                    </pic:cNvPicPr>
                  </pic:nvPicPr>
                  <pic:blipFill>
                    <a:blip r:embed="rId14" cstate="print"/>
                    <a:srcRect/>
                    <a:stretch>
                      <a:fillRect/>
                    </a:stretch>
                  </pic:blipFill>
                  <pic:spPr bwMode="auto">
                    <a:xfrm>
                      <a:off x="0" y="0"/>
                      <a:ext cx="1743075" cy="1307307"/>
                    </a:xfrm>
                    <a:prstGeom prst="rect">
                      <a:avLst/>
                    </a:prstGeom>
                    <a:noFill/>
                    <a:ln w="9525">
                      <a:noFill/>
                      <a:miter lim="800000"/>
                      <a:headEnd/>
                      <a:tailEnd/>
                    </a:ln>
                  </pic:spPr>
                </pic:pic>
              </a:graphicData>
            </a:graphic>
          </wp:inline>
        </w:drawing>
      </w:r>
      <w:r w:rsidRPr="00B6065E">
        <w:rPr>
          <w:rFonts w:ascii="Times New Roman" w:eastAsia="Times New Roman" w:hAnsi="Times New Roman" w:cs="Times New Roman"/>
          <w:noProof/>
          <w:color w:val="222222"/>
          <w:sz w:val="24"/>
          <w:szCs w:val="24"/>
          <w:lang w:eastAsia="ru-RU"/>
        </w:rPr>
        <w:drawing>
          <wp:inline distT="0" distB="0" distL="0" distR="0">
            <wp:extent cx="1743075" cy="1307307"/>
            <wp:effectExtent l="19050" t="0" r="9525" b="0"/>
            <wp:docPr id="9" name="Рисунок 9" descr="https://webdiana.ru/uploads/posts/2015-01/1421426209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diana.ru/uploads/posts/2015-01/1421426209_8.jpg"/>
                    <pic:cNvPicPr>
                      <a:picLocks noChangeAspect="1" noChangeArrowheads="1"/>
                    </pic:cNvPicPr>
                  </pic:nvPicPr>
                  <pic:blipFill>
                    <a:blip r:embed="rId15" cstate="print"/>
                    <a:srcRect/>
                    <a:stretch>
                      <a:fillRect/>
                    </a:stretch>
                  </pic:blipFill>
                  <pic:spPr bwMode="auto">
                    <a:xfrm>
                      <a:off x="0" y="0"/>
                      <a:ext cx="1743075" cy="1307307"/>
                    </a:xfrm>
                    <a:prstGeom prst="rect">
                      <a:avLst/>
                    </a:prstGeom>
                    <a:noFill/>
                    <a:ln w="9525">
                      <a:noFill/>
                      <a:miter lim="800000"/>
                      <a:headEnd/>
                      <a:tailEnd/>
                    </a:ln>
                  </pic:spPr>
                </pic:pic>
              </a:graphicData>
            </a:graphic>
          </wp:inline>
        </w:drawing>
      </w:r>
      <w:r w:rsidRPr="00B6065E">
        <w:rPr>
          <w:rFonts w:ascii="Times New Roman" w:eastAsia="Times New Roman" w:hAnsi="Times New Roman" w:cs="Times New Roman"/>
          <w:noProof/>
          <w:color w:val="222222"/>
          <w:sz w:val="24"/>
          <w:szCs w:val="24"/>
          <w:lang w:eastAsia="ru-RU"/>
        </w:rPr>
        <w:drawing>
          <wp:inline distT="0" distB="0" distL="0" distR="0">
            <wp:extent cx="1743075" cy="1307306"/>
            <wp:effectExtent l="19050" t="0" r="9525" b="0"/>
            <wp:docPr id="10" name="Рисунок 10" descr="https://webdiana.ru/uploads/posts/2015-01/1421426238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diana.ru/uploads/posts/2015-01/1421426238_9.jpg"/>
                    <pic:cNvPicPr>
                      <a:picLocks noChangeAspect="1" noChangeArrowheads="1"/>
                    </pic:cNvPicPr>
                  </pic:nvPicPr>
                  <pic:blipFill>
                    <a:blip r:embed="rId16" cstate="print"/>
                    <a:srcRect/>
                    <a:stretch>
                      <a:fillRect/>
                    </a:stretch>
                  </pic:blipFill>
                  <pic:spPr bwMode="auto">
                    <a:xfrm>
                      <a:off x="0" y="0"/>
                      <a:ext cx="1743075" cy="1307306"/>
                    </a:xfrm>
                    <a:prstGeom prst="rect">
                      <a:avLst/>
                    </a:prstGeom>
                    <a:noFill/>
                    <a:ln w="9525">
                      <a:noFill/>
                      <a:miter lim="800000"/>
                      <a:headEnd/>
                      <a:tailEnd/>
                    </a:ln>
                  </pic:spPr>
                </pic:pic>
              </a:graphicData>
            </a:graphic>
          </wp:inline>
        </w:drawing>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Плотно подгоняя детали, крепим следующий элемент - завиток.</w:t>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6065E">
        <w:rPr>
          <w:rFonts w:ascii="Times New Roman" w:eastAsia="Times New Roman" w:hAnsi="Times New Roman" w:cs="Times New Roman"/>
          <w:noProof/>
          <w:color w:val="222222"/>
          <w:sz w:val="24"/>
          <w:szCs w:val="24"/>
          <w:lang w:eastAsia="ru-RU"/>
        </w:rPr>
        <w:drawing>
          <wp:inline distT="0" distB="0" distL="0" distR="0">
            <wp:extent cx="1343025" cy="1007269"/>
            <wp:effectExtent l="19050" t="0" r="9525" b="0"/>
            <wp:docPr id="11" name="Рисунок 11" descr="https://webdiana.ru/uploads/posts/2015-01/142142620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diana.ru/uploads/posts/2015-01/1421426209_6.jpg"/>
                    <pic:cNvPicPr>
                      <a:picLocks noChangeAspect="1" noChangeArrowheads="1"/>
                    </pic:cNvPicPr>
                  </pic:nvPicPr>
                  <pic:blipFill>
                    <a:blip r:embed="rId17" cstate="print"/>
                    <a:srcRect/>
                    <a:stretch>
                      <a:fillRect/>
                    </a:stretch>
                  </pic:blipFill>
                  <pic:spPr bwMode="auto">
                    <a:xfrm>
                      <a:off x="0" y="0"/>
                      <a:ext cx="1345073" cy="1008805"/>
                    </a:xfrm>
                    <a:prstGeom prst="rect">
                      <a:avLst/>
                    </a:prstGeom>
                    <a:noFill/>
                    <a:ln w="9525">
                      <a:noFill/>
                      <a:miter lim="800000"/>
                      <a:headEnd/>
                      <a:tailEnd/>
                    </a:ln>
                  </pic:spPr>
                </pic:pic>
              </a:graphicData>
            </a:graphic>
          </wp:inline>
        </w:drawing>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Вот так, шаг за шагом, делаем все детали нашего пера.</w:t>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6065E">
        <w:rPr>
          <w:rFonts w:ascii="Times New Roman" w:eastAsia="Times New Roman" w:hAnsi="Times New Roman" w:cs="Times New Roman"/>
          <w:noProof/>
          <w:color w:val="222222"/>
          <w:sz w:val="24"/>
          <w:szCs w:val="24"/>
          <w:lang w:eastAsia="ru-RU"/>
        </w:rPr>
        <w:drawing>
          <wp:inline distT="0" distB="0" distL="0" distR="0">
            <wp:extent cx="1343025" cy="1007269"/>
            <wp:effectExtent l="19050" t="0" r="9525" b="0"/>
            <wp:docPr id="12" name="Рисунок 12" descr="https://webdiana.ru/uploads/posts/2015-01/1421426188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diana.ru/uploads/posts/2015-01/1421426188_10.jpg"/>
                    <pic:cNvPicPr>
                      <a:picLocks noChangeAspect="1" noChangeArrowheads="1"/>
                    </pic:cNvPicPr>
                  </pic:nvPicPr>
                  <pic:blipFill>
                    <a:blip r:embed="rId18" cstate="print"/>
                    <a:srcRect/>
                    <a:stretch>
                      <a:fillRect/>
                    </a:stretch>
                  </pic:blipFill>
                  <pic:spPr bwMode="auto">
                    <a:xfrm>
                      <a:off x="0" y="0"/>
                      <a:ext cx="1347527" cy="1010645"/>
                    </a:xfrm>
                    <a:prstGeom prst="rect">
                      <a:avLst/>
                    </a:prstGeom>
                    <a:noFill/>
                    <a:ln w="9525">
                      <a:noFill/>
                      <a:miter lim="800000"/>
                      <a:headEnd/>
                      <a:tailEnd/>
                    </a:ln>
                  </pic:spPr>
                </pic:pic>
              </a:graphicData>
            </a:graphic>
          </wp:inline>
        </w:drawing>
      </w:r>
    </w:p>
    <w:p w:rsidR="00B6065E" w:rsidRPr="00484C9E" w:rsidRDefault="00484C9E" w:rsidP="00B6065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После того, как работа будет выложена, помещаем ее под пресс. Для этого можно взять доску и поставить сверху что-нибудь тяжелое. Ждем полного высыхания работы (около 6 часов), аккуратно снимаем с полиэтилена и удаляем неопрятные излишки клея.</w:t>
      </w:r>
      <w:r w:rsidR="00B6065E" w:rsidRPr="00B6065E">
        <w:rPr>
          <w:rFonts w:ascii="Times New Roman" w:eastAsia="Times New Roman" w:hAnsi="Times New Roman" w:cs="Times New Roman"/>
          <w:color w:val="222222"/>
          <w:sz w:val="24"/>
          <w:szCs w:val="24"/>
          <w:lang w:eastAsia="ru-RU"/>
        </w:rPr>
        <w:t xml:space="preserve"> </w:t>
      </w:r>
      <w:r w:rsidR="00B6065E" w:rsidRPr="00484C9E">
        <w:rPr>
          <w:rFonts w:ascii="Times New Roman" w:eastAsia="Times New Roman" w:hAnsi="Times New Roman" w:cs="Times New Roman"/>
          <w:color w:val="222222"/>
          <w:sz w:val="24"/>
          <w:szCs w:val="24"/>
          <w:lang w:eastAsia="ru-RU"/>
        </w:rPr>
        <w:t>Также можно украсить эти перья стразами или бусинами, использовать для работы большего масштаба.</w:t>
      </w:r>
    </w:p>
    <w:p w:rsidR="00484C9E" w:rsidRPr="00484C9E" w:rsidRDefault="00484C9E" w:rsidP="00484C9E">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484C9E">
        <w:rPr>
          <w:rFonts w:ascii="Times New Roman" w:eastAsia="Times New Roman" w:hAnsi="Times New Roman" w:cs="Times New Roman"/>
          <w:color w:val="222222"/>
          <w:sz w:val="24"/>
          <w:szCs w:val="24"/>
          <w:lang w:eastAsia="ru-RU"/>
        </w:rPr>
        <w:t xml:space="preserve"> Работа готова!</w:t>
      </w:r>
    </w:p>
    <w:sectPr w:rsidR="00484C9E" w:rsidRPr="00484C9E" w:rsidSect="00EB5E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DEB"/>
    <w:multiLevelType w:val="multilevel"/>
    <w:tmpl w:val="CF1A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84C9E"/>
    <w:rsid w:val="00000234"/>
    <w:rsid w:val="000005E9"/>
    <w:rsid w:val="00016A2C"/>
    <w:rsid w:val="00030FE4"/>
    <w:rsid w:val="00031874"/>
    <w:rsid w:val="000327DA"/>
    <w:rsid w:val="00032A31"/>
    <w:rsid w:val="00036673"/>
    <w:rsid w:val="00052FC5"/>
    <w:rsid w:val="00075C73"/>
    <w:rsid w:val="000935E0"/>
    <w:rsid w:val="00095EA5"/>
    <w:rsid w:val="00096E08"/>
    <w:rsid w:val="000B1D72"/>
    <w:rsid w:val="000B7FA7"/>
    <w:rsid w:val="000C6AE3"/>
    <w:rsid w:val="000D305B"/>
    <w:rsid w:val="000D5D94"/>
    <w:rsid w:val="000F66B3"/>
    <w:rsid w:val="0010006A"/>
    <w:rsid w:val="001025E8"/>
    <w:rsid w:val="00106CFE"/>
    <w:rsid w:val="00116515"/>
    <w:rsid w:val="0014468B"/>
    <w:rsid w:val="00183700"/>
    <w:rsid w:val="001A19D7"/>
    <w:rsid w:val="001A20D9"/>
    <w:rsid w:val="001B518D"/>
    <w:rsid w:val="001C6005"/>
    <w:rsid w:val="002068BC"/>
    <w:rsid w:val="00227374"/>
    <w:rsid w:val="00257329"/>
    <w:rsid w:val="002651B4"/>
    <w:rsid w:val="00290C1E"/>
    <w:rsid w:val="002C4FAE"/>
    <w:rsid w:val="00302661"/>
    <w:rsid w:val="00305B02"/>
    <w:rsid w:val="00323C27"/>
    <w:rsid w:val="00332A02"/>
    <w:rsid w:val="003471FC"/>
    <w:rsid w:val="00361A49"/>
    <w:rsid w:val="00375F53"/>
    <w:rsid w:val="003974C7"/>
    <w:rsid w:val="003A4382"/>
    <w:rsid w:val="003A62D6"/>
    <w:rsid w:val="003B1D0A"/>
    <w:rsid w:val="003B1ECF"/>
    <w:rsid w:val="003B2017"/>
    <w:rsid w:val="003D73CE"/>
    <w:rsid w:val="003F6979"/>
    <w:rsid w:val="004151AA"/>
    <w:rsid w:val="004319C8"/>
    <w:rsid w:val="00433C4E"/>
    <w:rsid w:val="004347F9"/>
    <w:rsid w:val="00480DD7"/>
    <w:rsid w:val="00484C9E"/>
    <w:rsid w:val="0049578A"/>
    <w:rsid w:val="004A2F47"/>
    <w:rsid w:val="004F293A"/>
    <w:rsid w:val="004F4665"/>
    <w:rsid w:val="00500F2B"/>
    <w:rsid w:val="00520C79"/>
    <w:rsid w:val="00522A47"/>
    <w:rsid w:val="00542B37"/>
    <w:rsid w:val="005469F1"/>
    <w:rsid w:val="00556EE9"/>
    <w:rsid w:val="0057182A"/>
    <w:rsid w:val="00572766"/>
    <w:rsid w:val="00572DA9"/>
    <w:rsid w:val="00574507"/>
    <w:rsid w:val="00574755"/>
    <w:rsid w:val="005A4CF7"/>
    <w:rsid w:val="005B6B0C"/>
    <w:rsid w:val="005C174F"/>
    <w:rsid w:val="005C6FB6"/>
    <w:rsid w:val="005D0171"/>
    <w:rsid w:val="005E269A"/>
    <w:rsid w:val="005E3CDF"/>
    <w:rsid w:val="005F1FFC"/>
    <w:rsid w:val="005F3F27"/>
    <w:rsid w:val="00614E7D"/>
    <w:rsid w:val="00620BE4"/>
    <w:rsid w:val="00625741"/>
    <w:rsid w:val="00626A6A"/>
    <w:rsid w:val="0063425E"/>
    <w:rsid w:val="0064272D"/>
    <w:rsid w:val="00661D1F"/>
    <w:rsid w:val="00681734"/>
    <w:rsid w:val="006822D4"/>
    <w:rsid w:val="00685BEF"/>
    <w:rsid w:val="00685E04"/>
    <w:rsid w:val="00692B3A"/>
    <w:rsid w:val="006B4D1E"/>
    <w:rsid w:val="006C636C"/>
    <w:rsid w:val="006F0542"/>
    <w:rsid w:val="006F21A7"/>
    <w:rsid w:val="0071702E"/>
    <w:rsid w:val="007171E7"/>
    <w:rsid w:val="00730CD8"/>
    <w:rsid w:val="0074106D"/>
    <w:rsid w:val="00754E3F"/>
    <w:rsid w:val="007736A4"/>
    <w:rsid w:val="0077691A"/>
    <w:rsid w:val="00782FA4"/>
    <w:rsid w:val="0079416C"/>
    <w:rsid w:val="007C24EF"/>
    <w:rsid w:val="007D73DD"/>
    <w:rsid w:val="007E5140"/>
    <w:rsid w:val="007E68EB"/>
    <w:rsid w:val="007F6559"/>
    <w:rsid w:val="0080459E"/>
    <w:rsid w:val="00813B8F"/>
    <w:rsid w:val="008235E8"/>
    <w:rsid w:val="008261CA"/>
    <w:rsid w:val="008316DA"/>
    <w:rsid w:val="008324A5"/>
    <w:rsid w:val="00845801"/>
    <w:rsid w:val="00865B41"/>
    <w:rsid w:val="00874067"/>
    <w:rsid w:val="008804ED"/>
    <w:rsid w:val="00883944"/>
    <w:rsid w:val="00890FDF"/>
    <w:rsid w:val="008B5976"/>
    <w:rsid w:val="008C265A"/>
    <w:rsid w:val="00901395"/>
    <w:rsid w:val="00903647"/>
    <w:rsid w:val="00920289"/>
    <w:rsid w:val="00923C69"/>
    <w:rsid w:val="00931770"/>
    <w:rsid w:val="00936F16"/>
    <w:rsid w:val="00963768"/>
    <w:rsid w:val="009706E4"/>
    <w:rsid w:val="00974CF4"/>
    <w:rsid w:val="009907BF"/>
    <w:rsid w:val="00990BCE"/>
    <w:rsid w:val="00997FCF"/>
    <w:rsid w:val="009A4E62"/>
    <w:rsid w:val="009A7010"/>
    <w:rsid w:val="009C0846"/>
    <w:rsid w:val="009C10DE"/>
    <w:rsid w:val="009D236A"/>
    <w:rsid w:val="009D4132"/>
    <w:rsid w:val="00A05353"/>
    <w:rsid w:val="00A07E92"/>
    <w:rsid w:val="00A11A6E"/>
    <w:rsid w:val="00A379BF"/>
    <w:rsid w:val="00A61AC9"/>
    <w:rsid w:val="00A65105"/>
    <w:rsid w:val="00A731B7"/>
    <w:rsid w:val="00A743E0"/>
    <w:rsid w:val="00A8787A"/>
    <w:rsid w:val="00AB1F61"/>
    <w:rsid w:val="00AB4651"/>
    <w:rsid w:val="00AB55E8"/>
    <w:rsid w:val="00AC1DBC"/>
    <w:rsid w:val="00AC39AA"/>
    <w:rsid w:val="00AC586B"/>
    <w:rsid w:val="00AD1A24"/>
    <w:rsid w:val="00AE26A5"/>
    <w:rsid w:val="00AF0E4E"/>
    <w:rsid w:val="00AF56AA"/>
    <w:rsid w:val="00B10319"/>
    <w:rsid w:val="00B127C0"/>
    <w:rsid w:val="00B136B9"/>
    <w:rsid w:val="00B35A82"/>
    <w:rsid w:val="00B6065E"/>
    <w:rsid w:val="00B60DB2"/>
    <w:rsid w:val="00B61DFD"/>
    <w:rsid w:val="00B67D31"/>
    <w:rsid w:val="00B77EF7"/>
    <w:rsid w:val="00B86A54"/>
    <w:rsid w:val="00B94B7B"/>
    <w:rsid w:val="00B95D19"/>
    <w:rsid w:val="00BA57DD"/>
    <w:rsid w:val="00BB3F7B"/>
    <w:rsid w:val="00BD3D43"/>
    <w:rsid w:val="00BF3EAE"/>
    <w:rsid w:val="00BF3F98"/>
    <w:rsid w:val="00BF570B"/>
    <w:rsid w:val="00C02A4D"/>
    <w:rsid w:val="00C03A63"/>
    <w:rsid w:val="00C10A22"/>
    <w:rsid w:val="00C17447"/>
    <w:rsid w:val="00C27E13"/>
    <w:rsid w:val="00C469FA"/>
    <w:rsid w:val="00C53B94"/>
    <w:rsid w:val="00C60B28"/>
    <w:rsid w:val="00C6258A"/>
    <w:rsid w:val="00C641B0"/>
    <w:rsid w:val="00C70B05"/>
    <w:rsid w:val="00C7380B"/>
    <w:rsid w:val="00C7602F"/>
    <w:rsid w:val="00CA0417"/>
    <w:rsid w:val="00CA44DB"/>
    <w:rsid w:val="00CB069B"/>
    <w:rsid w:val="00CB0E8A"/>
    <w:rsid w:val="00CD1D21"/>
    <w:rsid w:val="00CE783A"/>
    <w:rsid w:val="00D24910"/>
    <w:rsid w:val="00D24A2F"/>
    <w:rsid w:val="00D36BDF"/>
    <w:rsid w:val="00D42199"/>
    <w:rsid w:val="00D47B6D"/>
    <w:rsid w:val="00D50D49"/>
    <w:rsid w:val="00D704E9"/>
    <w:rsid w:val="00D80C02"/>
    <w:rsid w:val="00D84DA3"/>
    <w:rsid w:val="00D858C6"/>
    <w:rsid w:val="00D952F0"/>
    <w:rsid w:val="00D95A22"/>
    <w:rsid w:val="00DB3750"/>
    <w:rsid w:val="00DB5EDE"/>
    <w:rsid w:val="00DB76ED"/>
    <w:rsid w:val="00DF5E55"/>
    <w:rsid w:val="00E1745F"/>
    <w:rsid w:val="00E17ABA"/>
    <w:rsid w:val="00E27511"/>
    <w:rsid w:val="00E30212"/>
    <w:rsid w:val="00E30C43"/>
    <w:rsid w:val="00E37232"/>
    <w:rsid w:val="00E40D13"/>
    <w:rsid w:val="00E454F5"/>
    <w:rsid w:val="00E53DDD"/>
    <w:rsid w:val="00E5423D"/>
    <w:rsid w:val="00E75C33"/>
    <w:rsid w:val="00E873E4"/>
    <w:rsid w:val="00EB0579"/>
    <w:rsid w:val="00EB5339"/>
    <w:rsid w:val="00EB5E77"/>
    <w:rsid w:val="00EC210F"/>
    <w:rsid w:val="00EC2872"/>
    <w:rsid w:val="00EC7723"/>
    <w:rsid w:val="00ED0193"/>
    <w:rsid w:val="00ED4A23"/>
    <w:rsid w:val="00EE5494"/>
    <w:rsid w:val="00EF1EC5"/>
    <w:rsid w:val="00EF36B9"/>
    <w:rsid w:val="00F02B4E"/>
    <w:rsid w:val="00F15DFF"/>
    <w:rsid w:val="00F16BA9"/>
    <w:rsid w:val="00F93130"/>
    <w:rsid w:val="00F93CD4"/>
    <w:rsid w:val="00F95AD4"/>
    <w:rsid w:val="00FA1EB0"/>
    <w:rsid w:val="00FC29F3"/>
    <w:rsid w:val="00FD434A"/>
    <w:rsid w:val="00FD6E1A"/>
    <w:rsid w:val="00FD6FE4"/>
    <w:rsid w:val="00FF2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78A"/>
  </w:style>
  <w:style w:type="paragraph" w:styleId="2">
    <w:name w:val="heading 2"/>
    <w:basedOn w:val="a"/>
    <w:link w:val="20"/>
    <w:uiPriority w:val="9"/>
    <w:qFormat/>
    <w:rsid w:val="00484C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4C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84C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4C9E"/>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484C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239897">
      <w:bodyDiv w:val="1"/>
      <w:marLeft w:val="0"/>
      <w:marRight w:val="0"/>
      <w:marTop w:val="0"/>
      <w:marBottom w:val="0"/>
      <w:divBdr>
        <w:top w:val="none" w:sz="0" w:space="0" w:color="auto"/>
        <w:left w:val="none" w:sz="0" w:space="0" w:color="auto"/>
        <w:bottom w:val="none" w:sz="0" w:space="0" w:color="auto"/>
        <w:right w:val="none" w:sz="0" w:space="0" w:color="auto"/>
      </w:divBdr>
    </w:div>
    <w:div w:id="3082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hp</dc:creator>
  <cp:keywords/>
  <dc:description/>
  <cp:lastModifiedBy>Елена Николаевна hp</cp:lastModifiedBy>
  <cp:revision>4</cp:revision>
  <dcterms:created xsi:type="dcterms:W3CDTF">2020-10-27T03:27:00Z</dcterms:created>
  <dcterms:modified xsi:type="dcterms:W3CDTF">2020-10-27T05:07:00Z</dcterms:modified>
</cp:coreProperties>
</file>